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"/>
        </w:rPr>
      </w:pPr>
      <w:bookmarkStart w:id="0" w:name="_GoBack"/>
      <w:r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"/>
        </w:rPr>
        <w:t>地方注协邮箱密码重置扩容申请单</w:t>
      </w:r>
    </w:p>
    <w:bookmarkEnd w:id="0"/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pacing w:line="360" w:lineRule="auto"/>
        <w:jc w:val="center"/>
        <w:rPr>
          <w:rFonts w:hint="eastAsia" w:ascii="黑体" w:hAnsi="黑体" w:eastAsia="黑体" w:cs="黑体"/>
          <w:b w:val="0"/>
          <w:bCs w:val="0"/>
          <w:snapToGrid/>
          <w:kern w:val="2"/>
          <w:sz w:val="32"/>
          <w:szCs w:val="32"/>
          <w:lang w:val="en-US" w:eastAsia="zh-CN" w:bidi="ar"/>
        </w:rPr>
      </w:pPr>
    </w:p>
    <w:tbl>
      <w:tblPr>
        <w:tblStyle w:val="12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442"/>
        <w:gridCol w:w="1818"/>
        <w:gridCol w:w="1608"/>
        <w:gridCol w:w="2654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申请日期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所在部室</w:t>
            </w:r>
          </w:p>
        </w:tc>
        <w:tc>
          <w:tcPr>
            <w:tcW w:w="2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申请人</w:t>
            </w:r>
          </w:p>
        </w:tc>
        <w:tc>
          <w:tcPr>
            <w:tcW w:w="181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联系电话</w:t>
            </w:r>
          </w:p>
        </w:tc>
        <w:tc>
          <w:tcPr>
            <w:tcW w:w="2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邮箱</w:t>
            </w: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ID</w:t>
            </w:r>
          </w:p>
        </w:tc>
        <w:tc>
          <w:tcPr>
            <w:tcW w:w="6080" w:type="dxa"/>
            <w:gridSpan w:val="3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__________________@cicpa.org.cn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442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重置密码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sym w:font="Wingdings 2" w:char="00A3"/>
            </w:r>
          </w:p>
        </w:tc>
        <w:tc>
          <w:tcPr>
            <w:tcW w:w="1608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扩容邮箱</w:t>
            </w:r>
          </w:p>
        </w:tc>
        <w:tc>
          <w:tcPr>
            <w:tcW w:w="2654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  <w:sym w:font="Wingdings 2" w:char="00A3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82" w:hRule="atLeast"/>
        </w:trPr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  <w:t>重置原因</w:t>
            </w:r>
          </w:p>
        </w:tc>
        <w:tc>
          <w:tcPr>
            <w:tcW w:w="181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  <w:tc>
          <w:tcPr>
            <w:tcW w:w="1608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both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扩容容量及原因</w:t>
            </w:r>
          </w:p>
        </w:tc>
        <w:tc>
          <w:tcPr>
            <w:tcW w:w="2654" w:type="dxa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2" w:type="dxa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default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  <w:t>初始密码</w:t>
            </w:r>
          </w:p>
        </w:tc>
        <w:tc>
          <w:tcPr>
            <w:tcW w:w="608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  <w:t>cicpa123456@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4" w:hRule="atLeast"/>
        </w:trPr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jc w:val="center"/>
              <w:textAlignment w:val="auto"/>
              <w:rPr>
                <w:rFonts w:hint="eastAsia" w:ascii="仿宋" w:hAnsi="仿宋" w:eastAsia="仿宋" w:cs="仿宋"/>
                <w:b/>
                <w:bCs/>
                <w:kern w:val="2"/>
                <w:sz w:val="28"/>
                <w:szCs w:val="28"/>
                <w:vertAlign w:val="baseline"/>
                <w:lang w:val="en-US" w:eastAsia="zh-CN" w:bidi="ar-SA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部室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</w:tc>
        <w:tc>
          <w:tcPr>
            <w:tcW w:w="6080" w:type="dxa"/>
            <w:gridSpan w:val="3"/>
            <w:vAlign w:val="top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atLeast"/>
        </w:trPr>
        <w:tc>
          <w:tcPr>
            <w:tcW w:w="2442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/>
                <w:b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信息技术部</w:t>
            </w:r>
            <w:r>
              <w:rPr>
                <w:rFonts w:hint="eastAsia" w:ascii="仿宋" w:hAnsi="仿宋" w:eastAsia="仿宋"/>
                <w:b/>
                <w:sz w:val="28"/>
                <w:szCs w:val="28"/>
                <w:lang w:eastAsia="zh-CN"/>
              </w:rPr>
              <w:t>负责人</w:t>
            </w:r>
            <w:r>
              <w:rPr>
                <w:rFonts w:hint="eastAsia" w:ascii="仿宋" w:hAnsi="仿宋" w:eastAsia="仿宋"/>
                <w:b/>
                <w:sz w:val="28"/>
                <w:szCs w:val="28"/>
              </w:rPr>
              <w:t>意见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4"/>
                <w:szCs w:val="24"/>
                <w:lang w:eastAsia="zh-CN"/>
              </w:rPr>
              <w:t>（仅中注协人员申请时填写）</w:t>
            </w:r>
          </w:p>
        </w:tc>
        <w:tc>
          <w:tcPr>
            <w:tcW w:w="6080" w:type="dxa"/>
            <w:gridSpan w:val="3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170" w:hRule="atLeast"/>
        </w:trPr>
        <w:tc>
          <w:tcPr>
            <w:tcW w:w="8522" w:type="dxa"/>
            <w:gridSpan w:val="4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 w:cs="仿宋"/>
                <w:b/>
                <w:bCs/>
                <w:sz w:val="28"/>
                <w:szCs w:val="28"/>
                <w:vertAlign w:val="baseline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779" w:firstLineChars="17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</w:pP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4779" w:firstLineChars="17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单位</w:t>
            </w:r>
            <w:r>
              <w:rPr>
                <w:rFonts w:hint="eastAsia" w:ascii="仿宋" w:hAnsi="仿宋" w:eastAsia="仿宋"/>
                <w:b/>
                <w:bCs/>
                <w:sz w:val="28"/>
                <w:szCs w:val="28"/>
              </w:rPr>
              <w:t>公章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3373" w:firstLineChars="12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仿宋" w:hAnsi="仿宋" w:eastAsia="仿宋"/>
                <w:b/>
                <w:bCs/>
                <w:sz w:val="28"/>
                <w:szCs w:val="28"/>
                <w:lang w:eastAsia="zh-CN"/>
              </w:rPr>
              <w:t>（仅地方注协申请时加盖公章）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pacing w:line="360" w:lineRule="auto"/>
              <w:ind w:firstLine="3092" w:firstLineChars="1100"/>
              <w:jc w:val="left"/>
              <w:rPr>
                <w:rFonts w:hint="eastAsia" w:ascii="仿宋" w:hAnsi="仿宋" w:eastAsia="仿宋"/>
                <w:b/>
                <w:bCs/>
                <w:sz w:val="28"/>
                <w:szCs w:val="28"/>
              </w:rPr>
            </w:pPr>
          </w:p>
        </w:tc>
      </w:tr>
    </w:tbl>
    <w:p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Wingdings 2">
    <w:panose1 w:val="05020102010507070707"/>
    <w:charset w:val="00"/>
    <w:family w:val="auto"/>
    <w:pitch w:val="default"/>
    <w:sig w:usb0="00000000" w:usb1="00000000" w:usb2="00000000" w:usb3="00000000" w:csb0="8000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8CF6DC12"/>
    <w:multiLevelType w:val="multilevel"/>
    <w:tmpl w:val="8CF6DC12"/>
    <w:lvl w:ilvl="0" w:tentative="0">
      <w:start w:val="1"/>
      <w:numFmt w:val="chineseCounting"/>
      <w:pStyle w:val="2"/>
      <w:suff w:val="nothing"/>
      <w:lvlText w:val="%1、"/>
      <w:lvlJc w:val="left"/>
      <w:pPr>
        <w:tabs>
          <w:tab w:val="left" w:pos="0"/>
        </w:tabs>
        <w:ind w:left="0" w:firstLine="0"/>
      </w:pPr>
      <w:rPr>
        <w:rFonts w:hint="eastAsia"/>
      </w:rPr>
    </w:lvl>
    <w:lvl w:ilvl="1" w:tentative="0">
      <w:start w:val="1"/>
      <w:numFmt w:val="chineseCounting"/>
      <w:pStyle w:val="3"/>
      <w:suff w:val="nothing"/>
      <w:lvlText w:val="（%2）"/>
      <w:lvlJc w:val="left"/>
      <w:pPr>
        <w:ind w:left="0" w:firstLine="0"/>
      </w:pPr>
      <w:rPr>
        <w:rFonts w:hint="eastAsia" w:ascii="宋体" w:hAnsi="宋体" w:eastAsia="宋体" w:cs="宋体"/>
      </w:rPr>
    </w:lvl>
    <w:lvl w:ilvl="2" w:tentative="0">
      <w:start w:val="1"/>
      <w:numFmt w:val="decimal"/>
      <w:pStyle w:val="4"/>
      <w:suff w:val="nothing"/>
      <w:lvlText w:val="%3．"/>
      <w:lvlJc w:val="left"/>
      <w:pPr>
        <w:ind w:left="0" w:firstLine="400"/>
      </w:pPr>
      <w:rPr>
        <w:rFonts w:hint="eastAsia" w:ascii="宋体" w:hAnsi="宋体" w:eastAsia="宋体" w:cs="宋体"/>
      </w:rPr>
    </w:lvl>
    <w:lvl w:ilvl="3" w:tentative="0">
      <w:start w:val="1"/>
      <w:numFmt w:val="decimal"/>
      <w:pStyle w:val="5"/>
      <w:suff w:val="nothing"/>
      <w:lvlText w:val="（%4）"/>
      <w:lvlJc w:val="left"/>
      <w:pPr>
        <w:ind w:left="0" w:firstLine="402"/>
      </w:pPr>
      <w:rPr>
        <w:rFonts w:hint="eastAsia"/>
      </w:rPr>
    </w:lvl>
    <w:lvl w:ilvl="4" w:tentative="0">
      <w:start w:val="1"/>
      <w:numFmt w:val="decimalEnclosedCircleChinese"/>
      <w:pStyle w:val="6"/>
      <w:suff w:val="nothing"/>
      <w:lvlText w:val="%5"/>
      <w:lvlJc w:val="left"/>
      <w:pPr>
        <w:ind w:left="0" w:firstLine="402"/>
      </w:pPr>
      <w:rPr>
        <w:rFonts w:hint="eastAsia"/>
      </w:rPr>
    </w:lvl>
    <w:lvl w:ilvl="5" w:tentative="0">
      <w:start w:val="1"/>
      <w:numFmt w:val="decimal"/>
      <w:pStyle w:val="7"/>
      <w:suff w:val="nothing"/>
      <w:lvlText w:val="%6）"/>
      <w:lvlJc w:val="left"/>
      <w:pPr>
        <w:ind w:left="0" w:firstLine="402"/>
      </w:pPr>
      <w:rPr>
        <w:rFonts w:hint="eastAsia"/>
      </w:rPr>
    </w:lvl>
    <w:lvl w:ilvl="6" w:tentative="0">
      <w:start w:val="1"/>
      <w:numFmt w:val="lowerLetter"/>
      <w:pStyle w:val="8"/>
      <w:suff w:val="nothing"/>
      <w:lvlText w:val="%7．"/>
      <w:lvlJc w:val="left"/>
      <w:pPr>
        <w:ind w:left="0" w:firstLine="402"/>
      </w:pPr>
      <w:rPr>
        <w:rFonts w:hint="eastAsia"/>
      </w:rPr>
    </w:lvl>
    <w:lvl w:ilvl="7" w:tentative="0">
      <w:start w:val="1"/>
      <w:numFmt w:val="lowerLetter"/>
      <w:pStyle w:val="9"/>
      <w:suff w:val="nothing"/>
      <w:lvlText w:val="%8）"/>
      <w:lvlJc w:val="left"/>
      <w:pPr>
        <w:ind w:left="0" w:firstLine="402"/>
      </w:pPr>
      <w:rPr>
        <w:rFonts w:hint="eastAsia"/>
      </w:rPr>
    </w:lvl>
    <w:lvl w:ilvl="8" w:tentative="0">
      <w:start w:val="1"/>
      <w:numFmt w:val="lowerRoman"/>
      <w:pStyle w:val="10"/>
      <w:suff w:val="nothing"/>
      <w:lvlText w:val="%9 "/>
      <w:lvlJc w:val="left"/>
      <w:pPr>
        <w:ind w:left="0" w:firstLine="402"/>
      </w:pPr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81645CE"/>
    <w:rsid w:val="0FBD0AAF"/>
    <w:rsid w:val="168918FF"/>
    <w:rsid w:val="23A7252B"/>
    <w:rsid w:val="281645CE"/>
    <w:rsid w:val="2E7522F4"/>
    <w:rsid w:val="3FE54B8C"/>
    <w:rsid w:val="4A1D10B9"/>
    <w:rsid w:val="7C1957F6"/>
    <w:rsid w:val="7D863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1"/>
    <w:next w:val="3"/>
    <w:qFormat/>
    <w:uiPriority w:val="0"/>
    <w:pPr>
      <w:keepNext/>
      <w:keepLines/>
      <w:numPr>
        <w:ilvl w:val="0"/>
        <w:numId w:val="1"/>
      </w:numPr>
      <w:spacing w:before="340" w:after="330" w:line="576" w:lineRule="auto"/>
      <w:ind w:left="0" w:firstLine="0" w:firstLineChars="0"/>
      <w:outlineLvl w:val="0"/>
    </w:pPr>
    <w:rPr>
      <w:rFonts w:ascii="黑体" w:hAnsi="黑体" w:eastAsia="黑体" w:cs="Times New Roman"/>
      <w:b/>
      <w:kern w:val="44"/>
      <w:sz w:val="32"/>
    </w:rPr>
  </w:style>
  <w:style w:type="paragraph" w:styleId="3">
    <w:name w:val="heading 2"/>
    <w:next w:val="1"/>
    <w:semiHidden/>
    <w:unhideWhenUsed/>
    <w:qFormat/>
    <w:uiPriority w:val="0"/>
    <w:pPr>
      <w:keepNext/>
      <w:keepLines/>
      <w:numPr>
        <w:ilvl w:val="1"/>
        <w:numId w:val="1"/>
      </w:numPr>
      <w:spacing w:before="260" w:after="260" w:line="413" w:lineRule="auto"/>
      <w:ind w:left="0" w:firstLine="880" w:firstLineChars="200"/>
      <w:outlineLvl w:val="1"/>
    </w:pPr>
    <w:rPr>
      <w:rFonts w:ascii="楷体_GB2312" w:hAnsi="楷体_GB2312" w:eastAsia="楷体_GB2312" w:cstheme="minorBidi"/>
      <w:sz w:val="32"/>
    </w:rPr>
  </w:style>
  <w:style w:type="paragraph" w:styleId="4">
    <w:name w:val="heading 3"/>
    <w:basedOn w:val="1"/>
    <w:next w:val="1"/>
    <w:semiHidden/>
    <w:unhideWhenUsed/>
    <w:qFormat/>
    <w:uiPriority w:val="0"/>
    <w:pPr>
      <w:keepNext/>
      <w:keepLines/>
      <w:numPr>
        <w:ilvl w:val="2"/>
        <w:numId w:val="1"/>
      </w:numPr>
      <w:spacing w:before="260" w:beforeLines="0" w:beforeAutospacing="0" w:after="260" w:afterLines="0" w:afterAutospacing="0" w:line="413" w:lineRule="auto"/>
      <w:ind w:left="0" w:firstLine="400" w:firstLineChars="0"/>
      <w:outlineLvl w:val="2"/>
    </w:pPr>
    <w:rPr>
      <w:rFonts w:ascii="仿宋_GB2312" w:hAnsi="仿宋_GB2312" w:eastAsia="仿宋_GB2312"/>
      <w:b/>
      <w:sz w:val="32"/>
    </w:rPr>
  </w:style>
  <w:style w:type="paragraph" w:styleId="5">
    <w:name w:val="heading 4"/>
    <w:basedOn w:val="1"/>
    <w:next w:val="1"/>
    <w:semiHidden/>
    <w:unhideWhenUsed/>
    <w:qFormat/>
    <w:uiPriority w:val="0"/>
    <w:pPr>
      <w:keepNext/>
      <w:keepLines/>
      <w:numPr>
        <w:ilvl w:val="3"/>
        <w:numId w:val="1"/>
      </w:numPr>
      <w:spacing w:before="280" w:beforeLines="0" w:beforeAutospacing="0" w:after="290" w:afterLines="0" w:afterAutospacing="0" w:line="372" w:lineRule="auto"/>
      <w:ind w:firstLine="402"/>
      <w:outlineLvl w:val="3"/>
    </w:pPr>
    <w:rPr>
      <w:rFonts w:ascii="Arial" w:hAnsi="Arial" w:eastAsia="黑体"/>
      <w:b/>
      <w:sz w:val="28"/>
    </w:rPr>
  </w:style>
  <w:style w:type="paragraph" w:styleId="6">
    <w:name w:val="heading 5"/>
    <w:basedOn w:val="1"/>
    <w:next w:val="1"/>
    <w:semiHidden/>
    <w:unhideWhenUsed/>
    <w:qFormat/>
    <w:uiPriority w:val="0"/>
    <w:pPr>
      <w:keepNext/>
      <w:keepLines/>
      <w:numPr>
        <w:ilvl w:val="4"/>
        <w:numId w:val="1"/>
      </w:numPr>
      <w:spacing w:before="280" w:beforeLines="0" w:beforeAutospacing="0" w:after="290" w:afterLines="0" w:afterAutospacing="0" w:line="372" w:lineRule="auto"/>
      <w:ind w:firstLine="402"/>
      <w:outlineLvl w:val="4"/>
    </w:pPr>
    <w:rPr>
      <w:b/>
      <w:sz w:val="28"/>
    </w:rPr>
  </w:style>
  <w:style w:type="paragraph" w:styleId="7">
    <w:name w:val="heading 6"/>
    <w:basedOn w:val="1"/>
    <w:next w:val="1"/>
    <w:semiHidden/>
    <w:unhideWhenUsed/>
    <w:qFormat/>
    <w:uiPriority w:val="0"/>
    <w:pPr>
      <w:keepNext/>
      <w:keepLines/>
      <w:numPr>
        <w:ilvl w:val="5"/>
        <w:numId w:val="1"/>
      </w:numPr>
      <w:spacing w:before="240" w:beforeLines="0" w:beforeAutospacing="0" w:after="64" w:afterLines="0" w:afterAutospacing="0" w:line="317" w:lineRule="auto"/>
      <w:ind w:firstLine="402"/>
      <w:outlineLvl w:val="5"/>
    </w:pPr>
    <w:rPr>
      <w:rFonts w:ascii="Arial" w:hAnsi="Arial" w:eastAsia="黑体"/>
      <w:b/>
      <w:sz w:val="24"/>
    </w:rPr>
  </w:style>
  <w:style w:type="paragraph" w:styleId="8">
    <w:name w:val="heading 7"/>
    <w:basedOn w:val="1"/>
    <w:next w:val="1"/>
    <w:semiHidden/>
    <w:unhideWhenUsed/>
    <w:qFormat/>
    <w:uiPriority w:val="0"/>
    <w:pPr>
      <w:keepNext/>
      <w:keepLines/>
      <w:numPr>
        <w:ilvl w:val="6"/>
        <w:numId w:val="1"/>
      </w:numPr>
      <w:spacing w:before="240" w:beforeLines="0" w:beforeAutospacing="0" w:after="64" w:afterLines="0" w:afterAutospacing="0" w:line="317" w:lineRule="auto"/>
      <w:ind w:firstLine="402"/>
      <w:outlineLvl w:val="6"/>
    </w:pPr>
    <w:rPr>
      <w:b/>
      <w:sz w:val="24"/>
    </w:rPr>
  </w:style>
  <w:style w:type="paragraph" w:styleId="9">
    <w:name w:val="heading 8"/>
    <w:basedOn w:val="1"/>
    <w:next w:val="1"/>
    <w:semiHidden/>
    <w:unhideWhenUsed/>
    <w:qFormat/>
    <w:uiPriority w:val="0"/>
    <w:pPr>
      <w:keepNext/>
      <w:keepLines/>
      <w:numPr>
        <w:ilvl w:val="7"/>
        <w:numId w:val="1"/>
      </w:numPr>
      <w:spacing w:before="240" w:beforeLines="0" w:beforeAutospacing="0" w:after="64" w:afterLines="0" w:afterAutospacing="0" w:line="317" w:lineRule="auto"/>
      <w:ind w:firstLine="402"/>
      <w:outlineLvl w:val="7"/>
    </w:pPr>
    <w:rPr>
      <w:rFonts w:ascii="Arial" w:hAnsi="Arial" w:eastAsia="黑体"/>
      <w:sz w:val="24"/>
    </w:rPr>
  </w:style>
  <w:style w:type="paragraph" w:styleId="10">
    <w:name w:val="heading 9"/>
    <w:basedOn w:val="1"/>
    <w:next w:val="1"/>
    <w:semiHidden/>
    <w:unhideWhenUsed/>
    <w:qFormat/>
    <w:uiPriority w:val="0"/>
    <w:pPr>
      <w:keepNext/>
      <w:keepLines/>
      <w:numPr>
        <w:ilvl w:val="8"/>
        <w:numId w:val="1"/>
      </w:numPr>
      <w:spacing w:before="240" w:beforeLines="0" w:beforeAutospacing="0" w:after="64" w:afterLines="0" w:afterAutospacing="0" w:line="317" w:lineRule="auto"/>
      <w:ind w:firstLine="402"/>
      <w:outlineLvl w:val="8"/>
    </w:pPr>
    <w:rPr>
      <w:rFonts w:ascii="Arial" w:hAnsi="Arial" w:eastAsia="黑体"/>
      <w:sz w:val="21"/>
    </w:rPr>
  </w:style>
  <w:style w:type="character" w:default="1" w:styleId="13">
    <w:name w:val="Default Paragraph Font"/>
    <w:semiHidden/>
    <w:qFormat/>
    <w:uiPriority w:val="0"/>
  </w:style>
  <w:style w:type="table" w:default="1" w:styleId="11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12">
    <w:name w:val="Table Grid"/>
    <w:basedOn w:val="11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styleId="14">
    <w:name w:val="Strong"/>
    <w:basedOn w:val="13"/>
    <w:qFormat/>
    <w:uiPriority w:val="0"/>
    <w:rPr>
      <w:b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Office_11.8.2.12309_F1E327BC-269C-435d-A152-05C5408002CA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2025-10-15T03:07:00Z</dcterms:created>
  <dc:creator>孙光耀</dc:creator>
  <cp:lastModifiedBy>孙光耀</cp:lastModifiedBy>
  <dcterms:modified xsi:type="dcterms:W3CDTF">2025-10-15T03:09:28Z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2052-11.8.2.12309</vt:lpwstr>
  </property>
  <property fmtid="{D5CDD505-2E9C-101B-9397-08002B2CF9AE}" pid="3" name="ICV">
    <vt:lpwstr>43C42582CCCC4C35AB154387387FFC54</vt:lpwstr>
  </property>
</Properties>
</file>